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72"/>
          <w:szCs w:val="72"/>
        </w:rPr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 报 书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8"/>
        </w:rPr>
        <w:t>申请单位全</w:t>
      </w:r>
      <w:r>
        <w:rPr>
          <w:rFonts w:eastAsia="仿宋_GB2312"/>
          <w:spacing w:val="0"/>
          <w:kern w:val="0"/>
          <w:sz w:val="32"/>
          <w:szCs w:val="30"/>
          <w:fitText w:val="2560" w:id="-97335500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7"/>
        </w:rPr>
        <w:t>单位所属行</w:t>
      </w:r>
      <w:r>
        <w:rPr>
          <w:rFonts w:eastAsia="仿宋_GB2312"/>
          <w:spacing w:val="0"/>
          <w:kern w:val="0"/>
          <w:sz w:val="32"/>
          <w:szCs w:val="30"/>
          <w:fitText w:val="2560" w:id="-973355007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单 位 地 </w:t>
      </w:r>
      <w:r>
        <w:rPr>
          <w:rFonts w:eastAsia="仿宋_GB2312"/>
          <w:spacing w:val="4"/>
          <w:kern w:val="0"/>
          <w:sz w:val="32"/>
          <w:szCs w:val="30"/>
          <w:fitText w:val="2560" w:id="-973355006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-973355005"/>
        </w:rPr>
        <w:t>单位联系</w:t>
      </w:r>
      <w:r>
        <w:rPr>
          <w:rFonts w:eastAsia="仿宋_GB2312"/>
          <w:spacing w:val="0"/>
          <w:kern w:val="0"/>
          <w:sz w:val="32"/>
          <w:szCs w:val="30"/>
          <w:fitText w:val="2560" w:id="-973355005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联 系 电 </w:t>
      </w:r>
      <w:r>
        <w:rPr>
          <w:rFonts w:eastAsia="仿宋_GB2312"/>
          <w:spacing w:val="4"/>
          <w:kern w:val="0"/>
          <w:sz w:val="32"/>
          <w:szCs w:val="30"/>
          <w:fitText w:val="2560" w:id="-97335500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电 子 信 </w:t>
      </w:r>
      <w:r>
        <w:rPr>
          <w:rFonts w:eastAsia="仿宋_GB2312"/>
          <w:spacing w:val="4"/>
          <w:kern w:val="0"/>
          <w:sz w:val="32"/>
          <w:szCs w:val="30"/>
          <w:fitText w:val="2560" w:id="-973355003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2"/>
        </w:rPr>
        <w:t>合作高校名</w:t>
      </w:r>
      <w:r>
        <w:rPr>
          <w:rFonts w:eastAsia="仿宋_GB2312"/>
          <w:spacing w:val="0"/>
          <w:kern w:val="0"/>
          <w:sz w:val="32"/>
          <w:szCs w:val="30"/>
          <w:fitText w:val="2560" w:id="-973355002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-973355001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-97335500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0"/>
        </w:rPr>
        <w:t>优秀认定时</w:t>
      </w:r>
      <w:r>
        <w:rPr>
          <w:rFonts w:eastAsia="仿宋_GB2312"/>
          <w:spacing w:val="0"/>
          <w:kern w:val="0"/>
          <w:sz w:val="32"/>
          <w:szCs w:val="30"/>
          <w:fitText w:val="2560" w:id="-97335500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2024年5月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120" w:beforeLines="5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“研发机构”指经批准建设的博士后科研工作站、工程技术研究中心、企业技术中心、工程中心、公共技术服务平台等，按机构名称、级别、认定部门、认定年份等逐一列出。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“工作站获综合奖励情况”指政府及政府相关职能部门组织的奖励。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“科研项目、课题名称”指建站以来经各有关部门立项支持的研发项目。选择最具代表性项目，不超过5项，按类别、编号、名称和经济效益、社会效益、申请专利、制订标准等逐一列出。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“进站研究生发表与工作站研究课题相关的学术成果”指在国内外学术期刊正式发表的学术论文。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“进站研究生取得与工作站研究课题相关的发明专利”指学生作为主要完成人所申请的国内外发明专利。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本表由企业与合作高校联合填报，一式两份，A4纸双面打印，连同附件佐证材料装订成册。文字原则上使用小四或五号宋体。填报时不得改变本表格式。</w:t>
      </w:r>
    </w:p>
    <w:p>
      <w:pPr>
        <w:spacing w:line="400" w:lineRule="exact"/>
        <w:ind w:firstLine="411" w:firstLineChars="196"/>
        <w:rPr>
          <w:szCs w:val="21"/>
        </w:rPr>
        <w:sectPr>
          <w:footerReference r:id="rId3" w:type="even"/>
          <w:pgSz w:w="11906" w:h="16838"/>
          <w:pgMar w:top="1440" w:right="1701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一、申请单位基本情况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A电子信息、B现代制造、C新材料、D生物医药、E高科技农业、F新能源与节能、G环保、H化工、I纺织、J其它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A星火龙头企业、B民营科技企业、C国家火炬计划重点高新技术企业、D省高新技术企业、E其它（可多选）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度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  别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 (人)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研发人员(人)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4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其中授权发明专利数(件)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17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三、工作站建设与运行管理情况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51"/>
        <w:gridCol w:w="311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</w:p>
    <w:p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四、工作站人才培养培训情况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专业技术职务/导师类型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(手机号)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  士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教授/博导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0252 应用统计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近4年进站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第1年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第2年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第3年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第4年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期刊名称(全称)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SCI、EI、ISTP、核心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进站研究生取得与工作站研究课题相关的发明专利（限20件）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进站研究生获综合奖励情况（限10项）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3164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3210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2977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 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9361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单位法人代表签章 </w:t>
            </w: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009961D1"/>
    <w:rsid w:val="00091D41"/>
    <w:rsid w:val="00577F77"/>
    <w:rsid w:val="009961D1"/>
    <w:rsid w:val="00A01C2C"/>
    <w:rsid w:val="00A52D2F"/>
    <w:rsid w:val="3FD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1552</Words>
  <Characters>1578</Characters>
  <Lines>19</Lines>
  <Paragraphs>5</Paragraphs>
  <TotalTime>3</TotalTime>
  <ScaleCrop>false</ScaleCrop>
  <LinksUpToDate>false</LinksUpToDate>
  <CharactersWithSpaces>2098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2024-05-31T07:08:00Z</dcterms:created>
  <dc:creator>JSJYT User</dc:creator>
  <cp:lastModifiedBy>Summer ʚྀིɞ</cp:lastModifiedBy>
  <dcterms:modified xsi:type="dcterms:W3CDTF">2024-06-03T02:27:19Z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B2A15BF9641948B2B970FC1E4D7B27C2_12</vt:lpwstr>
  </property>
</Properties>
</file>